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EE" w:rsidRDefault="000A0CB8" w:rsidP="000A0CB8">
      <w:pPr>
        <w:jc w:val="center"/>
        <w:rPr>
          <w:b/>
          <w:sz w:val="32"/>
          <w:szCs w:val="32"/>
          <w:u w:val="single"/>
        </w:rPr>
      </w:pPr>
      <w:r w:rsidRPr="000E68EE">
        <w:rPr>
          <w:b/>
          <w:sz w:val="32"/>
          <w:szCs w:val="32"/>
          <w:u w:val="single"/>
        </w:rPr>
        <w:t>ΥΠ</w:t>
      </w:r>
      <w:r w:rsidR="000E68EE">
        <w:rPr>
          <w:b/>
          <w:sz w:val="32"/>
          <w:szCs w:val="32"/>
          <w:u w:val="single"/>
        </w:rPr>
        <w:t>ΟΨΗΦΙΟΙ ΠΟΥ ΑΠΟΣΥΡΑΝ ΤΙΣ ΥΠΟΨΗΦΙΟΤΗΤΕΣ</w:t>
      </w:r>
    </w:p>
    <w:p w:rsidR="000E68EE" w:rsidRDefault="000E68EE" w:rsidP="000A0C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ΓΙΑ ΤΟ ΠΥΣΠΕ ΠΙΕΡΙΑΣ  ΑΠΟ</w:t>
      </w:r>
      <w:r w:rsidR="000A0CB8" w:rsidRPr="000E68EE">
        <w:rPr>
          <w:b/>
          <w:sz w:val="32"/>
          <w:szCs w:val="32"/>
          <w:u w:val="single"/>
        </w:rPr>
        <w:t xml:space="preserve"> ΤΙΣ ΕΚΛΟΓΕΣ </w:t>
      </w:r>
      <w:r>
        <w:rPr>
          <w:b/>
          <w:sz w:val="32"/>
          <w:szCs w:val="32"/>
          <w:u w:val="single"/>
        </w:rPr>
        <w:t xml:space="preserve"> </w:t>
      </w:r>
    </w:p>
    <w:p w:rsidR="000A0CB8" w:rsidRPr="000E68EE" w:rsidRDefault="000E68EE" w:rsidP="000A0C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0A0CB8" w:rsidRPr="000E68EE">
        <w:rPr>
          <w:b/>
          <w:sz w:val="32"/>
          <w:szCs w:val="32"/>
          <w:u w:val="single"/>
          <w:vertAlign w:val="superscript"/>
        </w:rPr>
        <w:t>ης</w:t>
      </w:r>
      <w:r>
        <w:rPr>
          <w:b/>
          <w:sz w:val="32"/>
          <w:szCs w:val="32"/>
          <w:u w:val="single"/>
        </w:rPr>
        <w:t xml:space="preserve"> </w:t>
      </w:r>
      <w:r w:rsidR="000A0CB8" w:rsidRPr="000E68EE">
        <w:rPr>
          <w:b/>
          <w:sz w:val="32"/>
          <w:szCs w:val="32"/>
          <w:u w:val="single"/>
        </w:rPr>
        <w:t>ΝΟΕΜΒΡΙΟΥ 2020</w:t>
      </w:r>
    </w:p>
    <w:p w:rsidR="000A0CB8" w:rsidRPr="000A0CB8" w:rsidRDefault="000A0CB8" w:rsidP="000A0CB8">
      <w:pPr>
        <w:jc w:val="center"/>
        <w:rPr>
          <w:b/>
          <w:sz w:val="28"/>
          <w:szCs w:val="28"/>
        </w:rPr>
      </w:pPr>
    </w:p>
    <w:p w:rsidR="000E68EE" w:rsidRDefault="000E68EE" w:rsidP="000A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ΑΓΩΝΙΣΤΙΚΗ</w:t>
      </w:r>
      <w:r w:rsidR="000A0CB8" w:rsidRPr="000A0CB8">
        <w:rPr>
          <w:b/>
          <w:sz w:val="28"/>
          <w:szCs w:val="28"/>
        </w:rPr>
        <w:t xml:space="preserve"> Σ</w:t>
      </w:r>
      <w:r>
        <w:rPr>
          <w:b/>
          <w:sz w:val="28"/>
          <w:szCs w:val="28"/>
        </w:rPr>
        <w:t>ΥΣΠΕΙΡΩΣΗ</w:t>
      </w:r>
      <w:r w:rsidR="000A0CB8" w:rsidRPr="000A0CB8">
        <w:rPr>
          <w:b/>
          <w:sz w:val="28"/>
          <w:szCs w:val="28"/>
        </w:rPr>
        <w:t xml:space="preserve"> Ε</w:t>
      </w:r>
      <w:r>
        <w:rPr>
          <w:b/>
          <w:sz w:val="28"/>
          <w:szCs w:val="28"/>
        </w:rPr>
        <w:t>ΚΠΑΙΔΕΥΤΙΚΩΝ</w:t>
      </w:r>
    </w:p>
    <w:p w:rsidR="002E3E38" w:rsidRPr="000E68EE" w:rsidRDefault="000A0CB8" w:rsidP="000A0CB8">
      <w:pPr>
        <w:jc w:val="center"/>
        <w:rPr>
          <w:b/>
          <w:sz w:val="28"/>
          <w:szCs w:val="28"/>
        </w:rPr>
      </w:pPr>
      <w:r w:rsidRPr="000A0CB8">
        <w:rPr>
          <w:b/>
          <w:sz w:val="28"/>
          <w:szCs w:val="28"/>
        </w:rPr>
        <w:t>Το ψηφοδέλτιο που στηρίζει το ΠΑΜΕ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4240"/>
        <w:gridCol w:w="2126"/>
        <w:gridCol w:w="1560"/>
      </w:tblGrid>
      <w:tr w:rsidR="000A0CB8" w:rsidTr="000A0CB8">
        <w:tc>
          <w:tcPr>
            <w:tcW w:w="580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Καρακούσης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Βασίλειος</w:t>
            </w:r>
          </w:p>
        </w:tc>
        <w:tc>
          <w:tcPr>
            <w:tcW w:w="2126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Δημήτριος</w:t>
            </w:r>
          </w:p>
        </w:tc>
        <w:tc>
          <w:tcPr>
            <w:tcW w:w="1560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Tr="000A0CB8">
        <w:tc>
          <w:tcPr>
            <w:tcW w:w="580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240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Κουρίτα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Κατερίνα </w:t>
            </w:r>
          </w:p>
        </w:tc>
        <w:tc>
          <w:tcPr>
            <w:tcW w:w="2126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 xml:space="preserve">Κωνσταντίνος </w:t>
            </w:r>
          </w:p>
        </w:tc>
        <w:tc>
          <w:tcPr>
            <w:tcW w:w="1560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</w:tbl>
    <w:p w:rsidR="000A0CB8" w:rsidRPr="000A0CB8" w:rsidRDefault="000A0CB8" w:rsidP="000A0CB8">
      <w:pPr>
        <w:jc w:val="center"/>
        <w:rPr>
          <w:b/>
          <w:sz w:val="28"/>
          <w:szCs w:val="28"/>
          <w:lang w:val="en-US"/>
        </w:rPr>
      </w:pPr>
    </w:p>
    <w:p w:rsidR="000A0CB8" w:rsidRDefault="000A0CB8" w:rsidP="000A0CB8">
      <w:pPr>
        <w:jc w:val="center"/>
        <w:rPr>
          <w:b/>
          <w:sz w:val="28"/>
          <w:szCs w:val="28"/>
          <w:lang w:val="en-US"/>
        </w:rPr>
      </w:pPr>
      <w:r w:rsidRPr="000A0CB8">
        <w:rPr>
          <w:b/>
          <w:sz w:val="28"/>
          <w:szCs w:val="28"/>
        </w:rPr>
        <w:t>ΑΥΤΟΝΟΜΟ ΔΙΚΤΥΟ ΕΚΠΑΙΔΕΥΤΙΚΩΝ ΑΓΩΝΙΣΤΙΚΩΝ, ΠΡΟΟΔΕΥΤΙΚΩΝ ΚΑΙ ΕΝΩΤΙΚΩΝ ΚΙΝΗΣΕΩΝ Π.Ε.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199"/>
        <w:gridCol w:w="2126"/>
        <w:gridCol w:w="1560"/>
      </w:tblGrid>
      <w:tr w:rsidR="000A0CB8" w:rsidTr="000A0CB8">
        <w:trPr>
          <w:trHeight w:val="483"/>
        </w:trPr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Γκολέμας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Ηλίας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 xml:space="preserve">Γεώργιος 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Δαμδούνη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Σοφία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Νικόλαος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Κατσαμάγκα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Ιωάννα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Απόστολος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RPr="00264852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Λαζοπούλου Ευθυμία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Θωμάς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ΠΕ60</w:t>
            </w:r>
          </w:p>
        </w:tc>
      </w:tr>
      <w:tr w:rsidR="000A0CB8" w:rsidRPr="00783459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Μακαλέκας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Δημήτριος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Νικόλαος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Μπαχλιτζανάκη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Μαρία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Γεώργιος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RPr="00783459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Ρεμπατσιός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Αριστείδης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 xml:space="preserve">Αθανάσιος 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RPr="00783459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Σαπίδης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Παναγιώτης 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 xml:space="preserve">Ιορδάνης 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Tr="000A0CB8">
        <w:trPr>
          <w:trHeight w:val="492"/>
        </w:trPr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Τερζή Αναστασία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Δημήτριος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ΠΕ11</w:t>
            </w:r>
          </w:p>
        </w:tc>
      </w:tr>
      <w:tr w:rsidR="000A0CB8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Τσεντίδου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Παναγιώτα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Διονύσιος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ΠΕ60</w:t>
            </w:r>
          </w:p>
        </w:tc>
      </w:tr>
      <w:tr w:rsidR="000A0CB8" w:rsidTr="000A0CB8"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lastRenderedPageBreak/>
              <w:t>11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Τσιαλού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Ευανθία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Βασίλειος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ΠΕ06</w:t>
            </w:r>
          </w:p>
        </w:tc>
      </w:tr>
      <w:tr w:rsidR="000A0CB8" w:rsidRPr="00783459" w:rsidTr="000E68EE">
        <w:trPr>
          <w:trHeight w:val="983"/>
        </w:trPr>
        <w:tc>
          <w:tcPr>
            <w:tcW w:w="587" w:type="dxa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4199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Χαϊλατζίδου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Θεοδοσία (</w:t>
            </w:r>
            <w:proofErr w:type="spellStart"/>
            <w:r w:rsidRPr="000A0CB8">
              <w:rPr>
                <w:i/>
                <w:sz w:val="28"/>
                <w:szCs w:val="28"/>
              </w:rPr>
              <w:t>Γνωσούλα</w:t>
            </w:r>
            <w:proofErr w:type="spellEnd"/>
            <w:r w:rsidRPr="000A0CB8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Δημήτριος</w:t>
            </w:r>
          </w:p>
        </w:tc>
        <w:tc>
          <w:tcPr>
            <w:tcW w:w="1560" w:type="dxa"/>
          </w:tcPr>
          <w:p w:rsidR="000A0CB8" w:rsidRPr="000A0CB8" w:rsidRDefault="000A0CB8" w:rsidP="00173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</w:tbl>
    <w:p w:rsidR="000A0CB8" w:rsidRPr="000A0CB8" w:rsidRDefault="000A0CB8" w:rsidP="000A0CB8">
      <w:pPr>
        <w:jc w:val="center"/>
        <w:rPr>
          <w:b/>
          <w:sz w:val="28"/>
          <w:szCs w:val="28"/>
          <w:lang w:val="en-US"/>
        </w:rPr>
      </w:pPr>
    </w:p>
    <w:p w:rsidR="000A0CB8" w:rsidRPr="000A0CB8" w:rsidRDefault="000A0CB8" w:rsidP="000A0CB8">
      <w:pPr>
        <w:jc w:val="center"/>
        <w:rPr>
          <w:b/>
          <w:sz w:val="28"/>
          <w:szCs w:val="28"/>
        </w:rPr>
      </w:pPr>
      <w:r w:rsidRPr="000A0CB8">
        <w:rPr>
          <w:b/>
          <w:sz w:val="28"/>
          <w:szCs w:val="28"/>
        </w:rPr>
        <w:t>Δ.Α.Κ.Ε./Π.Ε. ΔΗΜΟΚΡΑΤΙΚΗ ΑΝΕΞΑΡΤΗΤΗ ΚΙΝΗΣΗ ΕΚΠΑΙΔΕΥΤΙΚΩΝ ΠΡΩΤΟΒΑΘΜΙΑΣ ΕΚΠΑΙΔΕΥΣΗΣ</w:t>
      </w:r>
    </w:p>
    <w:tbl>
      <w:tblPr>
        <w:tblW w:w="854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3909"/>
        <w:gridCol w:w="2348"/>
        <w:gridCol w:w="1464"/>
      </w:tblGrid>
      <w:tr w:rsidR="000A0CB8" w:rsidTr="000A0CB8">
        <w:tc>
          <w:tcPr>
            <w:tcW w:w="556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Βάσσου Φρειδερίκη</w:t>
            </w:r>
          </w:p>
        </w:tc>
        <w:tc>
          <w:tcPr>
            <w:tcW w:w="1591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Ευάγγελος</w:t>
            </w:r>
          </w:p>
        </w:tc>
        <w:tc>
          <w:tcPr>
            <w:tcW w:w="992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ΠΕ60</w:t>
            </w:r>
          </w:p>
        </w:tc>
      </w:tr>
      <w:tr w:rsidR="000A0CB8" w:rsidTr="000A0CB8">
        <w:tc>
          <w:tcPr>
            <w:tcW w:w="556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Μπαρέκα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Αφροδίτη </w:t>
            </w:r>
          </w:p>
        </w:tc>
        <w:tc>
          <w:tcPr>
            <w:tcW w:w="1591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Δημοσθένης</w:t>
            </w:r>
          </w:p>
        </w:tc>
        <w:tc>
          <w:tcPr>
            <w:tcW w:w="992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ΠΕ06</w:t>
            </w:r>
          </w:p>
        </w:tc>
      </w:tr>
      <w:tr w:rsidR="000A0CB8" w:rsidTr="000A0CB8">
        <w:tc>
          <w:tcPr>
            <w:tcW w:w="556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49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Τζιάφα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Παναγιώτα</w:t>
            </w:r>
          </w:p>
        </w:tc>
        <w:tc>
          <w:tcPr>
            <w:tcW w:w="1591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Ιωάννης</w:t>
            </w:r>
          </w:p>
        </w:tc>
        <w:tc>
          <w:tcPr>
            <w:tcW w:w="992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  <w:tr w:rsidR="000A0CB8" w:rsidTr="000A0CB8">
        <w:tc>
          <w:tcPr>
            <w:tcW w:w="556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A0CB8">
              <w:rPr>
                <w:i/>
                <w:sz w:val="28"/>
                <w:szCs w:val="28"/>
              </w:rPr>
              <w:t>Τσακιρίδης</w:t>
            </w:r>
            <w:proofErr w:type="spellEnd"/>
            <w:r w:rsidRPr="000A0CB8">
              <w:rPr>
                <w:i/>
                <w:sz w:val="28"/>
                <w:szCs w:val="28"/>
              </w:rPr>
              <w:t xml:space="preserve"> Βασίλης</w:t>
            </w:r>
          </w:p>
        </w:tc>
        <w:tc>
          <w:tcPr>
            <w:tcW w:w="1591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Κωνσταντίνος</w:t>
            </w:r>
          </w:p>
        </w:tc>
        <w:tc>
          <w:tcPr>
            <w:tcW w:w="992" w:type="dxa"/>
            <w:shd w:val="clear" w:color="auto" w:fill="auto"/>
          </w:tcPr>
          <w:p w:rsidR="000A0CB8" w:rsidRPr="000A0CB8" w:rsidRDefault="000A0CB8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A0CB8">
              <w:rPr>
                <w:i/>
                <w:sz w:val="28"/>
                <w:szCs w:val="28"/>
              </w:rPr>
              <w:t>ΠΕ70</w:t>
            </w:r>
          </w:p>
        </w:tc>
      </w:tr>
    </w:tbl>
    <w:p w:rsidR="000A0CB8" w:rsidRDefault="000A0CB8" w:rsidP="000A0CB8">
      <w:pPr>
        <w:jc w:val="center"/>
        <w:rPr>
          <w:b/>
          <w:sz w:val="28"/>
          <w:szCs w:val="28"/>
          <w:lang w:val="en-US"/>
        </w:rPr>
      </w:pPr>
    </w:p>
    <w:p w:rsidR="000A0CB8" w:rsidRDefault="000A0CB8" w:rsidP="000A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ΔΗΜΟΚΡΑΤΙΚΗ ΣΥΝΕΡΓΑΣΙΑ ΑΝΕΞΑΡΤΗΤΕΣ ΚΙΝΗΣΕΙΣ ΕΚΠΑΙΔΕΥΤΙΚΩΝ Π.Ε.</w:t>
      </w:r>
    </w:p>
    <w:tbl>
      <w:tblPr>
        <w:tblW w:w="86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4240"/>
        <w:gridCol w:w="2268"/>
        <w:gridCol w:w="1559"/>
      </w:tblGrid>
      <w:tr w:rsidR="000E68EE" w:rsidRPr="000E68EE" w:rsidTr="000E68EE">
        <w:tc>
          <w:tcPr>
            <w:tcW w:w="556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240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E68EE">
              <w:rPr>
                <w:i/>
                <w:sz w:val="28"/>
                <w:szCs w:val="28"/>
              </w:rPr>
              <w:t>Γκουζκούρη</w:t>
            </w:r>
            <w:proofErr w:type="spellEnd"/>
            <w:r w:rsidRPr="000E68EE">
              <w:rPr>
                <w:i/>
                <w:sz w:val="28"/>
                <w:szCs w:val="28"/>
              </w:rPr>
              <w:t xml:space="preserve"> Ευθαλία</w:t>
            </w:r>
          </w:p>
        </w:tc>
        <w:tc>
          <w:tcPr>
            <w:tcW w:w="2268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>Δαμιανός</w:t>
            </w:r>
          </w:p>
        </w:tc>
        <w:tc>
          <w:tcPr>
            <w:tcW w:w="1559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  <w:lang w:val="en-US"/>
              </w:rPr>
            </w:pPr>
            <w:r w:rsidRPr="000E68EE">
              <w:rPr>
                <w:i/>
                <w:sz w:val="28"/>
                <w:szCs w:val="28"/>
              </w:rPr>
              <w:t>ΠΕ</w:t>
            </w:r>
            <w:r w:rsidRPr="000E68EE">
              <w:rPr>
                <w:i/>
                <w:sz w:val="28"/>
                <w:szCs w:val="28"/>
                <w:lang w:val="en-US"/>
              </w:rPr>
              <w:t>06</w:t>
            </w:r>
          </w:p>
        </w:tc>
      </w:tr>
      <w:tr w:rsidR="000E68EE" w:rsidRPr="000E68EE" w:rsidTr="000E68EE">
        <w:tc>
          <w:tcPr>
            <w:tcW w:w="556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4240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E68EE">
              <w:rPr>
                <w:i/>
                <w:sz w:val="28"/>
                <w:szCs w:val="28"/>
              </w:rPr>
              <w:t>Λιόλιος</w:t>
            </w:r>
            <w:proofErr w:type="spellEnd"/>
            <w:r w:rsidRPr="000E68EE">
              <w:rPr>
                <w:i/>
                <w:sz w:val="28"/>
                <w:szCs w:val="28"/>
              </w:rPr>
              <w:t xml:space="preserve"> Νικόλαος</w:t>
            </w:r>
          </w:p>
        </w:tc>
        <w:tc>
          <w:tcPr>
            <w:tcW w:w="2268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 xml:space="preserve">Χρήστος </w:t>
            </w:r>
          </w:p>
        </w:tc>
        <w:tc>
          <w:tcPr>
            <w:tcW w:w="1559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>ΠΕ70</w:t>
            </w:r>
          </w:p>
        </w:tc>
      </w:tr>
      <w:tr w:rsidR="000E68EE" w:rsidRPr="000E68EE" w:rsidTr="000E68EE">
        <w:tc>
          <w:tcPr>
            <w:tcW w:w="556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240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proofErr w:type="spellStart"/>
            <w:r w:rsidRPr="000E68EE">
              <w:rPr>
                <w:i/>
                <w:sz w:val="28"/>
                <w:szCs w:val="28"/>
              </w:rPr>
              <w:t>Τσιρίκας</w:t>
            </w:r>
            <w:proofErr w:type="spellEnd"/>
            <w:r w:rsidRPr="000E68EE">
              <w:rPr>
                <w:i/>
                <w:sz w:val="28"/>
                <w:szCs w:val="28"/>
              </w:rPr>
              <w:t xml:space="preserve">  Κωνσταντίνος</w:t>
            </w:r>
          </w:p>
        </w:tc>
        <w:tc>
          <w:tcPr>
            <w:tcW w:w="2268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 xml:space="preserve">Ευθύμιος </w:t>
            </w:r>
          </w:p>
        </w:tc>
        <w:tc>
          <w:tcPr>
            <w:tcW w:w="1559" w:type="dxa"/>
            <w:shd w:val="clear" w:color="auto" w:fill="auto"/>
          </w:tcPr>
          <w:p w:rsidR="000E68EE" w:rsidRPr="000E68EE" w:rsidRDefault="000E68EE" w:rsidP="0017378C">
            <w:pPr>
              <w:snapToGrid w:val="0"/>
              <w:spacing w:line="240" w:lineRule="auto"/>
              <w:rPr>
                <w:i/>
                <w:sz w:val="28"/>
                <w:szCs w:val="28"/>
              </w:rPr>
            </w:pPr>
            <w:r w:rsidRPr="000E68EE">
              <w:rPr>
                <w:i/>
                <w:sz w:val="28"/>
                <w:szCs w:val="28"/>
              </w:rPr>
              <w:t>ΠΕ70</w:t>
            </w:r>
          </w:p>
        </w:tc>
      </w:tr>
    </w:tbl>
    <w:p w:rsidR="000E68EE" w:rsidRPr="000E68EE" w:rsidRDefault="000E68EE" w:rsidP="000A0CB8">
      <w:pPr>
        <w:jc w:val="center"/>
        <w:rPr>
          <w:b/>
          <w:sz w:val="28"/>
          <w:szCs w:val="28"/>
        </w:rPr>
      </w:pPr>
    </w:p>
    <w:sectPr w:rsidR="000E68EE" w:rsidRPr="000E68EE" w:rsidSect="002E3E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CB8"/>
    <w:rsid w:val="000A0CB8"/>
    <w:rsid w:val="000E68EE"/>
    <w:rsid w:val="002E3E38"/>
    <w:rsid w:val="007F4121"/>
    <w:rsid w:val="00CC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2020-11-06T12:57:00Z</dcterms:created>
  <dcterms:modified xsi:type="dcterms:W3CDTF">2020-11-06T12:57:00Z</dcterms:modified>
</cp:coreProperties>
</file>